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25CA" w:rsidRDefault="004625CA" w:rsidP="004625CA"/>
    <w:p w:rsidR="004625CA" w:rsidRPr="00A779DC" w:rsidRDefault="004625CA" w:rsidP="004625CA">
      <w:pPr>
        <w:rPr>
          <w:b/>
          <w:sz w:val="28"/>
        </w:rPr>
      </w:pPr>
      <w:r w:rsidRPr="00A779DC">
        <w:rPr>
          <w:b/>
          <w:sz w:val="28"/>
        </w:rPr>
        <w:t>Vállalkozóvá válást segítő program ösztönzi a munka nélkül lévő fiatalokat</w:t>
      </w:r>
    </w:p>
    <w:p w:rsidR="004625CA" w:rsidRDefault="004625CA" w:rsidP="004625CA">
      <w:pPr>
        <w:jc w:val="both"/>
      </w:pPr>
    </w:p>
    <w:p w:rsidR="004625CA" w:rsidRDefault="004625CA" w:rsidP="004625CA">
      <w:pPr>
        <w:tabs>
          <w:tab w:val="num" w:pos="720"/>
        </w:tabs>
        <w:jc w:val="both"/>
      </w:pPr>
      <w:r>
        <w:t xml:space="preserve">Európa szerte probléma a fiatalok munkaerő-piaci integrálása. </w:t>
      </w:r>
      <w:r w:rsidRPr="00A779DC">
        <w:t>A 15-24 évesek munkanélkülisége európai szinten kétszerese a teljes népesség munkanélküliségi rátájának</w:t>
      </w:r>
      <w:r>
        <w:t xml:space="preserve">. </w:t>
      </w:r>
      <w:r w:rsidRPr="00A779DC">
        <w:t>Magyarors</w:t>
      </w:r>
      <w:r>
        <w:t xml:space="preserve">zágon ez a különbség 2,5-szeres. A fiatalok munkanélküliségének mérséklésének egyik lehetősége az önfoglalkoztatóvá válás elősegítése. </w:t>
      </w:r>
      <w:bookmarkStart w:id="0" w:name="_GoBack"/>
      <w:bookmarkEnd w:id="0"/>
    </w:p>
    <w:p w:rsidR="004625CA" w:rsidRDefault="004625CA" w:rsidP="004625CA">
      <w:pPr>
        <w:tabs>
          <w:tab w:val="num" w:pos="720"/>
        </w:tabs>
        <w:jc w:val="both"/>
      </w:pPr>
      <w:r>
        <w:t xml:space="preserve">A Vállalkozz Itthon Fiatal! </w:t>
      </w:r>
      <w:proofErr w:type="gramStart"/>
      <w:r>
        <w:t>program</w:t>
      </w:r>
      <w:proofErr w:type="gramEnd"/>
      <w:r>
        <w:t xml:space="preserve"> a Közép-magyarországi Régióban készíti fel a munka nélkül lévő fiatalokat üzleti ötletük megvalósítására. A programot az Országos Foglalkoztatási Közhasznú No</w:t>
      </w:r>
      <w:r w:rsidR="004C254C">
        <w:t xml:space="preserve">nprofit Kft. (továbbiakban OFA </w:t>
      </w:r>
      <w:r>
        <w:t xml:space="preserve">Kft.) korábbi tapasztalatai alapján dolgozta ki és </w:t>
      </w:r>
      <w:r w:rsidR="004C254C">
        <w:t>valósítja meg</w:t>
      </w:r>
      <w:r>
        <w:t>.</w:t>
      </w:r>
    </w:p>
    <w:p w:rsidR="004C254C" w:rsidRDefault="004625CA" w:rsidP="004625CA">
      <w:pPr>
        <w:tabs>
          <w:tab w:val="num" w:pos="720"/>
        </w:tabs>
        <w:jc w:val="both"/>
      </w:pPr>
      <w:r>
        <w:t xml:space="preserve">A résztvevő fiataloknak komplex szolgáltatást nyújtanak. </w:t>
      </w:r>
      <w:r w:rsidR="004C254C">
        <w:t xml:space="preserve">A programban 100 órás vállalkozásra felkészítő képzést biztosítanak, mely kiegészül egyéni tanácsadással és </w:t>
      </w:r>
      <w:proofErr w:type="spellStart"/>
      <w:r w:rsidR="004C254C">
        <w:t>mentorálással</w:t>
      </w:r>
      <w:proofErr w:type="spellEnd"/>
      <w:r w:rsidR="004C254C">
        <w:t>. Az OFA Kft. mentorai folyamatosan segítik és támogatják a fiatalokat az üzleti terv elkészítésében, a vállalkozás megalapításában és a megvalósítás első évében is. A program során a résztvevők szakmai partnerséget is ki tudnak alakítani, üzleti partnerséget is létre tudnak hozni.</w:t>
      </w:r>
    </w:p>
    <w:p w:rsidR="007A5130" w:rsidRDefault="004C254C" w:rsidP="007A5130">
      <w:pPr>
        <w:tabs>
          <w:tab w:val="num" w:pos="720"/>
        </w:tabs>
        <w:jc w:val="both"/>
      </w:pPr>
      <w:r>
        <w:t xml:space="preserve">A programot sikeresen elvégzők pályázhatnak a nemrég megjelent VEKOP 8.3.1-16 konstrukcióban elérhető, a </w:t>
      </w:r>
      <w:r w:rsidRPr="00894B94">
        <w:t>létrehozott vállalkozások induló költségeinek maximum 3 millió forintos támogatás igénylésére</w:t>
      </w:r>
      <w:r>
        <w:t>.</w:t>
      </w:r>
      <w:r w:rsidR="007A5130">
        <w:t xml:space="preserve"> A VEKOP 8.3.1-16 pályázati konstrukcióban csak azon vállalkozások tudnak pályázni, melyeknek alapítói a Vállalkozz Itthon Fiatal! </w:t>
      </w:r>
      <w:proofErr w:type="gramStart"/>
      <w:r w:rsidR="007A5130">
        <w:t>program</w:t>
      </w:r>
      <w:proofErr w:type="gramEnd"/>
      <w:r w:rsidR="007A5130">
        <w:t xml:space="preserve"> keretében megszerzett képzési tanúsítvánnyal és az üzleti terv jóváhagyásával rendelk</w:t>
      </w:r>
      <w:r w:rsidR="00F626B1">
        <w:t>eznek. A VEKOP 8.3.1-konstrukci</w:t>
      </w:r>
      <w:r w:rsidR="007A5130">
        <w:t>óban összesen 1,04 milliárd Ft áll a fiatal új vállalkozók rendelkezésére.</w:t>
      </w:r>
    </w:p>
    <w:p w:rsidR="004625CA" w:rsidRDefault="004625CA" w:rsidP="004625CA">
      <w:pPr>
        <w:tabs>
          <w:tab w:val="num" w:pos="720"/>
        </w:tabs>
        <w:jc w:val="both"/>
      </w:pPr>
      <w:r>
        <w:t xml:space="preserve">A </w:t>
      </w:r>
      <w:r w:rsidR="004C254C">
        <w:t xml:space="preserve">Vállalkozz Itthon Fiatal! </w:t>
      </w:r>
      <w:proofErr w:type="gramStart"/>
      <w:r>
        <w:t>programba</w:t>
      </w:r>
      <w:proofErr w:type="gramEnd"/>
      <w:r w:rsidR="004C254C">
        <w:t xml:space="preserve"> a</w:t>
      </w:r>
      <w:r w:rsidR="007A5130">
        <w:t xml:space="preserve"> jelentkezés – a bevonhatók létszámkerete kimerüléséig - folyamatos.</w:t>
      </w:r>
      <w:r>
        <w:t xml:space="preserve"> </w:t>
      </w:r>
    </w:p>
    <w:p w:rsidR="004625CA" w:rsidRDefault="004625CA" w:rsidP="004625CA">
      <w:pPr>
        <w:tabs>
          <w:tab w:val="num" w:pos="720"/>
        </w:tabs>
        <w:jc w:val="both"/>
      </w:pPr>
      <w:r>
        <w:t xml:space="preserve">A Vállalkozz Itthon Fiatal! </w:t>
      </w:r>
      <w:proofErr w:type="gramStart"/>
      <w:r>
        <w:t>program</w:t>
      </w:r>
      <w:r w:rsidR="007A5130">
        <w:t>ba</w:t>
      </w:r>
      <w:proofErr w:type="gramEnd"/>
      <w:r w:rsidR="007A5130">
        <w:t xml:space="preserve"> jelentkezni </w:t>
      </w:r>
      <w:r>
        <w:t>a program honlapján keresztül lehet:</w:t>
      </w:r>
    </w:p>
    <w:p w:rsidR="004625CA" w:rsidRDefault="00E6459C" w:rsidP="004625CA">
      <w:pPr>
        <w:tabs>
          <w:tab w:val="num" w:pos="720"/>
        </w:tabs>
        <w:jc w:val="both"/>
      </w:pPr>
      <w:hyperlink r:id="rId8" w:history="1">
        <w:r w:rsidR="004625CA" w:rsidRPr="003A6104">
          <w:rPr>
            <w:rStyle w:val="Hiperhivatkozs"/>
          </w:rPr>
          <w:t>http://www.ofa.hu/vallalkozz-itthon-fiatal</w:t>
        </w:r>
      </w:hyperlink>
    </w:p>
    <w:p w:rsidR="004D6256" w:rsidRPr="00B05048" w:rsidRDefault="004625CA" w:rsidP="004625CA">
      <w:pPr>
        <w:tabs>
          <w:tab w:val="num" w:pos="720"/>
        </w:tabs>
        <w:jc w:val="both"/>
      </w:pPr>
      <w:r>
        <w:t>Jelentkezési feltételek és bővebb információ ugyan itt található.</w:t>
      </w:r>
    </w:p>
    <w:sectPr w:rsidR="004D6256" w:rsidRPr="00B05048" w:rsidSect="00330926">
      <w:headerReference w:type="default" r:id="rId9"/>
      <w:footerReference w:type="default" r:id="rId10"/>
      <w:pgSz w:w="11906" w:h="16838"/>
      <w:pgMar w:top="1560" w:right="1417" w:bottom="1417" w:left="1417" w:header="708" w:footer="5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6E61" w:rsidRDefault="00466E61" w:rsidP="005F24B6">
      <w:pPr>
        <w:spacing w:after="0" w:line="240" w:lineRule="auto"/>
      </w:pPr>
      <w:r>
        <w:separator/>
      </w:r>
    </w:p>
  </w:endnote>
  <w:endnote w:type="continuationSeparator" w:id="0">
    <w:p w:rsidR="00466E61" w:rsidRDefault="00466E61" w:rsidP="005F24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68F6" w:rsidRPr="00F268F6" w:rsidRDefault="00F268F6" w:rsidP="00F268F6">
    <w:pPr>
      <w:spacing w:after="0"/>
      <w:jc w:val="center"/>
      <w:rPr>
        <w:rFonts w:asciiTheme="majorHAnsi" w:hAnsiTheme="majorHAnsi"/>
        <w:sz w:val="16"/>
        <w:szCs w:val="16"/>
      </w:rPr>
    </w:pPr>
    <w:r w:rsidRPr="00F268F6">
      <w:rPr>
        <w:rFonts w:asciiTheme="majorHAnsi" w:hAnsiTheme="majorHAnsi"/>
        <w:color w:val="2F5496" w:themeColor="accent5" w:themeShade="BF"/>
        <w:sz w:val="16"/>
        <w:szCs w:val="16"/>
      </w:rPr>
      <w:t xml:space="preserve">SZÉKHELY: </w:t>
    </w:r>
    <w:proofErr w:type="gramStart"/>
    <w:r w:rsidRPr="00F268F6">
      <w:rPr>
        <w:sz w:val="16"/>
        <w:szCs w:val="16"/>
      </w:rPr>
      <w:t>1036  BUDAPEST</w:t>
    </w:r>
    <w:proofErr w:type="gramEnd"/>
    <w:r w:rsidRPr="00F268F6">
      <w:rPr>
        <w:sz w:val="16"/>
        <w:szCs w:val="16"/>
      </w:rPr>
      <w:t>, LAJOS U. 80.</w:t>
    </w:r>
    <w:r w:rsidRPr="00F268F6">
      <w:rPr>
        <w:rFonts w:asciiTheme="majorHAnsi" w:hAnsiTheme="majorHAnsi"/>
        <w:b/>
        <w:sz w:val="16"/>
        <w:szCs w:val="16"/>
      </w:rPr>
      <w:t xml:space="preserve"> </w:t>
    </w:r>
    <w:r w:rsidRPr="00F268F6">
      <w:rPr>
        <w:rFonts w:asciiTheme="majorHAnsi" w:hAnsiTheme="majorHAnsi"/>
        <w:sz w:val="16"/>
        <w:szCs w:val="16"/>
      </w:rPr>
      <w:t xml:space="preserve"> ·  </w:t>
    </w:r>
    <w:r w:rsidRPr="00F268F6">
      <w:rPr>
        <w:rFonts w:asciiTheme="majorHAnsi" w:hAnsiTheme="majorHAnsi"/>
        <w:color w:val="2F5496" w:themeColor="accent5" w:themeShade="BF"/>
        <w:sz w:val="16"/>
        <w:szCs w:val="16"/>
      </w:rPr>
      <w:t>LEVELEZÉSI CÍM</w:t>
    </w:r>
    <w:r w:rsidRPr="00F268F6">
      <w:rPr>
        <w:rFonts w:asciiTheme="majorHAnsi" w:hAnsiTheme="majorHAnsi"/>
        <w:sz w:val="16"/>
        <w:szCs w:val="16"/>
      </w:rPr>
      <w:t xml:space="preserve">: </w:t>
    </w:r>
    <w:r w:rsidRPr="00F268F6">
      <w:rPr>
        <w:sz w:val="16"/>
        <w:szCs w:val="16"/>
      </w:rPr>
      <w:t>1301 BUDAPEST, PF. 84.</w:t>
    </w:r>
  </w:p>
  <w:p w:rsidR="00F268F6" w:rsidRPr="00F268F6" w:rsidRDefault="00F268F6" w:rsidP="00F268F6">
    <w:pPr>
      <w:spacing w:after="0"/>
      <w:jc w:val="center"/>
      <w:rPr>
        <w:rFonts w:asciiTheme="majorHAnsi" w:hAnsiTheme="majorHAnsi"/>
        <w:sz w:val="16"/>
        <w:szCs w:val="16"/>
      </w:rPr>
    </w:pPr>
    <w:r w:rsidRPr="00F268F6">
      <w:rPr>
        <w:rFonts w:asciiTheme="majorHAnsi" w:hAnsiTheme="majorHAnsi"/>
        <w:color w:val="2F5496" w:themeColor="accent5" w:themeShade="BF"/>
        <w:sz w:val="16"/>
        <w:szCs w:val="16"/>
      </w:rPr>
      <w:t xml:space="preserve">TELEFON: </w:t>
    </w:r>
    <w:r w:rsidRPr="00F268F6">
      <w:rPr>
        <w:sz w:val="16"/>
        <w:szCs w:val="16"/>
      </w:rPr>
      <w:t xml:space="preserve">(06 1) </w:t>
    </w:r>
    <w:proofErr w:type="gramStart"/>
    <w:r w:rsidRPr="00F268F6">
      <w:rPr>
        <w:sz w:val="16"/>
        <w:szCs w:val="16"/>
      </w:rPr>
      <w:t xml:space="preserve">555-2900   </w:t>
    </w:r>
    <w:r w:rsidRPr="00F268F6">
      <w:rPr>
        <w:rFonts w:asciiTheme="majorHAnsi" w:hAnsiTheme="majorHAnsi"/>
        <w:sz w:val="16"/>
        <w:szCs w:val="16"/>
      </w:rPr>
      <w:t xml:space="preserve">·   </w:t>
    </w:r>
    <w:r w:rsidRPr="00F268F6">
      <w:rPr>
        <w:rFonts w:asciiTheme="majorHAnsi" w:hAnsiTheme="majorHAnsi"/>
        <w:color w:val="2F5496" w:themeColor="accent5" w:themeShade="BF"/>
        <w:sz w:val="16"/>
        <w:szCs w:val="16"/>
      </w:rPr>
      <w:t>FAX</w:t>
    </w:r>
    <w:proofErr w:type="gramEnd"/>
    <w:r w:rsidRPr="00F268F6">
      <w:rPr>
        <w:rFonts w:asciiTheme="majorHAnsi" w:hAnsiTheme="majorHAnsi"/>
        <w:color w:val="2F5496" w:themeColor="accent5" w:themeShade="BF"/>
        <w:sz w:val="16"/>
        <w:szCs w:val="16"/>
      </w:rPr>
      <w:t xml:space="preserve">: </w:t>
    </w:r>
    <w:r w:rsidRPr="00F268F6">
      <w:rPr>
        <w:sz w:val="16"/>
        <w:szCs w:val="16"/>
      </w:rPr>
      <w:t>(06 1) 555-2929</w:t>
    </w:r>
    <w:r w:rsidRPr="00F268F6">
      <w:rPr>
        <w:rFonts w:asciiTheme="majorHAnsi" w:hAnsiTheme="majorHAnsi"/>
        <w:sz w:val="16"/>
        <w:szCs w:val="16"/>
      </w:rPr>
      <w:t xml:space="preserve">   ·  </w:t>
    </w:r>
    <w:r w:rsidRPr="00F268F6">
      <w:rPr>
        <w:rFonts w:asciiTheme="majorHAnsi" w:hAnsiTheme="majorHAnsi"/>
        <w:color w:val="2F5496" w:themeColor="accent5" w:themeShade="BF"/>
        <w:sz w:val="16"/>
        <w:szCs w:val="16"/>
      </w:rPr>
      <w:t xml:space="preserve">WEB: </w:t>
    </w:r>
    <w:r w:rsidRPr="00F268F6">
      <w:rPr>
        <w:sz w:val="16"/>
        <w:szCs w:val="16"/>
      </w:rPr>
      <w:t>www.ofa.hu</w:t>
    </w:r>
    <w:r w:rsidRPr="00F268F6">
      <w:rPr>
        <w:rFonts w:asciiTheme="majorHAnsi" w:hAnsiTheme="majorHAnsi"/>
        <w:sz w:val="16"/>
        <w:szCs w:val="16"/>
      </w:rPr>
      <w:t xml:space="preserve">   ·   </w:t>
    </w:r>
    <w:r w:rsidRPr="00F268F6">
      <w:rPr>
        <w:rFonts w:asciiTheme="majorHAnsi" w:hAnsiTheme="majorHAnsi"/>
        <w:color w:val="2F5496" w:themeColor="accent5" w:themeShade="BF"/>
        <w:sz w:val="16"/>
        <w:szCs w:val="16"/>
      </w:rPr>
      <w:t xml:space="preserve">EMAIL: </w:t>
    </w:r>
    <w:r w:rsidRPr="00F268F6">
      <w:rPr>
        <w:sz w:val="16"/>
        <w:szCs w:val="16"/>
      </w:rPr>
      <w:t>info@ofa.hu</w:t>
    </w:r>
  </w:p>
  <w:p w:rsidR="002D09B0" w:rsidRPr="00F268F6" w:rsidRDefault="002D09B0" w:rsidP="00F268F6">
    <w:pPr>
      <w:pStyle w:val="llb"/>
      <w:jc w:val="center"/>
      <w:rPr>
        <w:rFonts w:asciiTheme="majorHAnsi" w:hAnsiTheme="majorHAnsi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6E61" w:rsidRDefault="00466E61" w:rsidP="005F24B6">
      <w:pPr>
        <w:spacing w:after="0" w:line="240" w:lineRule="auto"/>
      </w:pPr>
      <w:r>
        <w:separator/>
      </w:r>
    </w:p>
  </w:footnote>
  <w:footnote w:type="continuationSeparator" w:id="0">
    <w:p w:rsidR="00466E61" w:rsidRDefault="00466E61" w:rsidP="005F24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2BEA" w:rsidRDefault="00EA7F83" w:rsidP="00EA7F83">
    <w:pPr>
      <w:pStyle w:val="lfej"/>
      <w:tabs>
        <w:tab w:val="clear" w:pos="9072"/>
        <w:tab w:val="left" w:pos="7230"/>
      </w:tabs>
      <w:ind w:left="4536" w:right="1701" w:hanging="4536"/>
      <w:jc w:val="center"/>
    </w:pPr>
    <w:r>
      <w:rPr>
        <w:noProof/>
        <w:lang w:eastAsia="hu-HU"/>
      </w:rPr>
      <w:drawing>
        <wp:inline distT="0" distB="0" distL="0" distR="0">
          <wp:extent cx="5762625" cy="1302385"/>
          <wp:effectExtent l="0" t="0" r="9525" b="0"/>
          <wp:docPr id="1" name="Kép 1" descr="P:\10 MARKETING\OFA ARCULAT\PROGRAM WORD\FEJLÉCEK\vif-word-fejlé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10 MARKETING\OFA ARCULAT\PROGRAM WORD\FEJLÉCEK\vif-word-fejlé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1302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F39FD"/>
    <w:multiLevelType w:val="multilevel"/>
    <w:tmpl w:val="BADACF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AA7837"/>
    <w:multiLevelType w:val="hybridMultilevel"/>
    <w:tmpl w:val="FCE6A3CC"/>
    <w:lvl w:ilvl="0" w:tplc="3EAEE752">
      <w:start w:val="1"/>
      <w:numFmt w:val="upperRoman"/>
      <w:lvlText w:val="%1.)"/>
      <w:lvlJc w:val="left"/>
      <w:pPr>
        <w:ind w:left="1080" w:hanging="72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7D34A8"/>
    <w:multiLevelType w:val="multilevel"/>
    <w:tmpl w:val="AFACF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0A13E9"/>
    <w:multiLevelType w:val="hybridMultilevel"/>
    <w:tmpl w:val="CD8AC846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61715A"/>
    <w:multiLevelType w:val="hybridMultilevel"/>
    <w:tmpl w:val="061489D6"/>
    <w:lvl w:ilvl="0" w:tplc="38545164">
      <w:start w:val="1"/>
      <w:numFmt w:val="decimal"/>
      <w:lvlText w:val="%1."/>
      <w:lvlJc w:val="left"/>
      <w:pPr>
        <w:ind w:left="1065" w:hanging="360"/>
      </w:pPr>
      <w:rPr>
        <w:rFonts w:ascii="Calibri" w:eastAsia="Cambria" w:hAnsi="Calibri" w:cs="Times New Roman"/>
      </w:rPr>
    </w:lvl>
    <w:lvl w:ilvl="1" w:tplc="040E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5" w15:restartNumberingAfterBreak="0">
    <w:nsid w:val="22DE5536"/>
    <w:multiLevelType w:val="hybridMultilevel"/>
    <w:tmpl w:val="80A009E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0E76DA"/>
    <w:multiLevelType w:val="multilevel"/>
    <w:tmpl w:val="B2B670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0A03790"/>
    <w:multiLevelType w:val="multilevel"/>
    <w:tmpl w:val="B0CC30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27C71FD"/>
    <w:multiLevelType w:val="multilevel"/>
    <w:tmpl w:val="84BA43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3101783"/>
    <w:multiLevelType w:val="multilevel"/>
    <w:tmpl w:val="5CA20F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7DA5B87"/>
    <w:multiLevelType w:val="hybridMultilevel"/>
    <w:tmpl w:val="C5303CD4"/>
    <w:lvl w:ilvl="0" w:tplc="08EED2DC">
      <w:start w:val="1"/>
      <w:numFmt w:val="decimal"/>
      <w:lvlText w:val="%1.)"/>
      <w:lvlJc w:val="left"/>
      <w:pPr>
        <w:ind w:left="64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3CCE705D"/>
    <w:multiLevelType w:val="hybridMultilevel"/>
    <w:tmpl w:val="3D7E7B3C"/>
    <w:lvl w:ilvl="0" w:tplc="CE5E973C">
      <w:start w:val="1"/>
      <w:numFmt w:val="upp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617B03"/>
    <w:multiLevelType w:val="multilevel"/>
    <w:tmpl w:val="CEE80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DCC6AD5"/>
    <w:multiLevelType w:val="multilevel"/>
    <w:tmpl w:val="8064D9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89C59F1"/>
    <w:multiLevelType w:val="multilevel"/>
    <w:tmpl w:val="890863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9977102"/>
    <w:multiLevelType w:val="multilevel"/>
    <w:tmpl w:val="547CB2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C565741"/>
    <w:multiLevelType w:val="hybridMultilevel"/>
    <w:tmpl w:val="0686C378"/>
    <w:lvl w:ilvl="0" w:tplc="3B3AA0CA">
      <w:start w:val="1"/>
      <w:numFmt w:val="upp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FC7AC3"/>
    <w:multiLevelType w:val="hybridMultilevel"/>
    <w:tmpl w:val="4392ADF2"/>
    <w:lvl w:ilvl="0" w:tplc="B4A48ABA">
      <w:start w:val="1"/>
      <w:numFmt w:val="upperRoman"/>
      <w:lvlText w:val="%1.)"/>
      <w:lvlJc w:val="left"/>
      <w:pPr>
        <w:ind w:left="1080" w:hanging="72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7E5FAF"/>
    <w:multiLevelType w:val="multilevel"/>
    <w:tmpl w:val="28BE65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7E0705C"/>
    <w:multiLevelType w:val="multilevel"/>
    <w:tmpl w:val="733E7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9EB59D3"/>
    <w:multiLevelType w:val="multilevel"/>
    <w:tmpl w:val="8F5A08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E8E3DD5"/>
    <w:multiLevelType w:val="multilevel"/>
    <w:tmpl w:val="9710D6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35E53DD"/>
    <w:multiLevelType w:val="multilevel"/>
    <w:tmpl w:val="1884F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42B1963"/>
    <w:multiLevelType w:val="multilevel"/>
    <w:tmpl w:val="66B0E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4BC4558"/>
    <w:multiLevelType w:val="hybridMultilevel"/>
    <w:tmpl w:val="D40ECDB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0E6783"/>
    <w:multiLevelType w:val="multilevel"/>
    <w:tmpl w:val="C8A29C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68B7897"/>
    <w:multiLevelType w:val="multilevel"/>
    <w:tmpl w:val="FFD2B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B497F91"/>
    <w:multiLevelType w:val="multilevel"/>
    <w:tmpl w:val="44B672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CD24DB2"/>
    <w:multiLevelType w:val="multilevel"/>
    <w:tmpl w:val="E68292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D0D32F5"/>
    <w:multiLevelType w:val="multilevel"/>
    <w:tmpl w:val="1786DF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E055DF6"/>
    <w:multiLevelType w:val="multilevel"/>
    <w:tmpl w:val="05BE87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F802DDD"/>
    <w:multiLevelType w:val="multilevel"/>
    <w:tmpl w:val="765071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"/>
  </w:num>
  <w:num w:numId="3">
    <w:abstractNumId w:val="7"/>
  </w:num>
  <w:num w:numId="4">
    <w:abstractNumId w:val="18"/>
  </w:num>
  <w:num w:numId="5">
    <w:abstractNumId w:val="28"/>
  </w:num>
  <w:num w:numId="6">
    <w:abstractNumId w:val="31"/>
  </w:num>
  <w:num w:numId="7">
    <w:abstractNumId w:val="14"/>
  </w:num>
  <w:num w:numId="8">
    <w:abstractNumId w:val="0"/>
  </w:num>
  <w:num w:numId="9">
    <w:abstractNumId w:val="27"/>
  </w:num>
  <w:num w:numId="10">
    <w:abstractNumId w:val="26"/>
  </w:num>
  <w:num w:numId="11">
    <w:abstractNumId w:val="13"/>
  </w:num>
  <w:num w:numId="12">
    <w:abstractNumId w:val="8"/>
  </w:num>
  <w:num w:numId="13">
    <w:abstractNumId w:val="20"/>
  </w:num>
  <w:num w:numId="14">
    <w:abstractNumId w:val="19"/>
  </w:num>
  <w:num w:numId="15">
    <w:abstractNumId w:val="2"/>
  </w:num>
  <w:num w:numId="16">
    <w:abstractNumId w:val="9"/>
  </w:num>
  <w:num w:numId="17">
    <w:abstractNumId w:val="16"/>
  </w:num>
  <w:num w:numId="18">
    <w:abstractNumId w:val="11"/>
  </w:num>
  <w:num w:numId="19">
    <w:abstractNumId w:val="17"/>
  </w:num>
  <w:num w:numId="20">
    <w:abstractNumId w:val="21"/>
  </w:num>
  <w:num w:numId="21">
    <w:abstractNumId w:val="6"/>
  </w:num>
  <w:num w:numId="22">
    <w:abstractNumId w:val="29"/>
  </w:num>
  <w:num w:numId="23">
    <w:abstractNumId w:val="15"/>
  </w:num>
  <w:num w:numId="24">
    <w:abstractNumId w:val="25"/>
  </w:num>
  <w:num w:numId="25">
    <w:abstractNumId w:val="22"/>
  </w:num>
  <w:num w:numId="26">
    <w:abstractNumId w:val="23"/>
  </w:num>
  <w:num w:numId="27">
    <w:abstractNumId w:val="30"/>
  </w:num>
  <w:num w:numId="28">
    <w:abstractNumId w:val="12"/>
  </w:num>
  <w:num w:numId="29">
    <w:abstractNumId w:val="3"/>
  </w:num>
  <w:num w:numId="30">
    <w:abstractNumId w:val="24"/>
  </w:num>
  <w:num w:numId="31">
    <w:abstractNumId w:val="10"/>
  </w:num>
  <w:num w:numId="3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35BC"/>
    <w:rsid w:val="00003450"/>
    <w:rsid w:val="00013065"/>
    <w:rsid w:val="00016BDD"/>
    <w:rsid w:val="00044263"/>
    <w:rsid w:val="0004783D"/>
    <w:rsid w:val="000572C3"/>
    <w:rsid w:val="000616FB"/>
    <w:rsid w:val="0006195C"/>
    <w:rsid w:val="000637AB"/>
    <w:rsid w:val="00063E23"/>
    <w:rsid w:val="0006459C"/>
    <w:rsid w:val="000703C1"/>
    <w:rsid w:val="00074297"/>
    <w:rsid w:val="00081853"/>
    <w:rsid w:val="0008477B"/>
    <w:rsid w:val="000934FD"/>
    <w:rsid w:val="00096826"/>
    <w:rsid w:val="000A0CC4"/>
    <w:rsid w:val="000A34AE"/>
    <w:rsid w:val="000A40BF"/>
    <w:rsid w:val="000B582D"/>
    <w:rsid w:val="000B73D3"/>
    <w:rsid w:val="000C04D2"/>
    <w:rsid w:val="000D226C"/>
    <w:rsid w:val="000D48D1"/>
    <w:rsid w:val="000E6453"/>
    <w:rsid w:val="000F22BF"/>
    <w:rsid w:val="0011647F"/>
    <w:rsid w:val="0013283B"/>
    <w:rsid w:val="0014510E"/>
    <w:rsid w:val="0015207E"/>
    <w:rsid w:val="00180615"/>
    <w:rsid w:val="00195E1D"/>
    <w:rsid w:val="001A5667"/>
    <w:rsid w:val="001D374A"/>
    <w:rsid w:val="001F387E"/>
    <w:rsid w:val="001F41DD"/>
    <w:rsid w:val="001F79DC"/>
    <w:rsid w:val="00206170"/>
    <w:rsid w:val="002133EE"/>
    <w:rsid w:val="0022027D"/>
    <w:rsid w:val="00221C7E"/>
    <w:rsid w:val="00221F70"/>
    <w:rsid w:val="00222142"/>
    <w:rsid w:val="00223CD9"/>
    <w:rsid w:val="002308CF"/>
    <w:rsid w:val="002334FD"/>
    <w:rsid w:val="00243326"/>
    <w:rsid w:val="002476B7"/>
    <w:rsid w:val="00251DE7"/>
    <w:rsid w:val="00252F2D"/>
    <w:rsid w:val="00253129"/>
    <w:rsid w:val="002637D5"/>
    <w:rsid w:val="00273700"/>
    <w:rsid w:val="00275245"/>
    <w:rsid w:val="00283759"/>
    <w:rsid w:val="00284252"/>
    <w:rsid w:val="0028779A"/>
    <w:rsid w:val="00293616"/>
    <w:rsid w:val="00294E87"/>
    <w:rsid w:val="002A26AB"/>
    <w:rsid w:val="002B396D"/>
    <w:rsid w:val="002C2636"/>
    <w:rsid w:val="002C3C0F"/>
    <w:rsid w:val="002C5017"/>
    <w:rsid w:val="002D09B0"/>
    <w:rsid w:val="002D7270"/>
    <w:rsid w:val="002E2BEA"/>
    <w:rsid w:val="002F3FE8"/>
    <w:rsid w:val="002F58E0"/>
    <w:rsid w:val="003060AD"/>
    <w:rsid w:val="00307A85"/>
    <w:rsid w:val="003108E6"/>
    <w:rsid w:val="00314922"/>
    <w:rsid w:val="0032278C"/>
    <w:rsid w:val="00330926"/>
    <w:rsid w:val="003328F7"/>
    <w:rsid w:val="00333874"/>
    <w:rsid w:val="00334CCC"/>
    <w:rsid w:val="00357631"/>
    <w:rsid w:val="003674EB"/>
    <w:rsid w:val="00376C12"/>
    <w:rsid w:val="003A5641"/>
    <w:rsid w:val="003B08FB"/>
    <w:rsid w:val="003B2328"/>
    <w:rsid w:val="003D2291"/>
    <w:rsid w:val="003E24F2"/>
    <w:rsid w:val="003E36E9"/>
    <w:rsid w:val="003F15BD"/>
    <w:rsid w:val="00402417"/>
    <w:rsid w:val="00407461"/>
    <w:rsid w:val="00407665"/>
    <w:rsid w:val="004250C9"/>
    <w:rsid w:val="00430994"/>
    <w:rsid w:val="004335BC"/>
    <w:rsid w:val="004416E2"/>
    <w:rsid w:val="004446A3"/>
    <w:rsid w:val="004516E6"/>
    <w:rsid w:val="00452F88"/>
    <w:rsid w:val="00453A19"/>
    <w:rsid w:val="00462366"/>
    <w:rsid w:val="004625CA"/>
    <w:rsid w:val="00465438"/>
    <w:rsid w:val="00466E61"/>
    <w:rsid w:val="00470262"/>
    <w:rsid w:val="004723C1"/>
    <w:rsid w:val="00474E38"/>
    <w:rsid w:val="0047615F"/>
    <w:rsid w:val="004861EE"/>
    <w:rsid w:val="00495225"/>
    <w:rsid w:val="00497A4F"/>
    <w:rsid w:val="004A501D"/>
    <w:rsid w:val="004A6A88"/>
    <w:rsid w:val="004B1E5D"/>
    <w:rsid w:val="004B2CB1"/>
    <w:rsid w:val="004B357A"/>
    <w:rsid w:val="004C254C"/>
    <w:rsid w:val="004C4FC6"/>
    <w:rsid w:val="004C5D28"/>
    <w:rsid w:val="004C6677"/>
    <w:rsid w:val="004D6256"/>
    <w:rsid w:val="004E3AA0"/>
    <w:rsid w:val="004E4E18"/>
    <w:rsid w:val="004F1741"/>
    <w:rsid w:val="00502B44"/>
    <w:rsid w:val="00513443"/>
    <w:rsid w:val="00514FC4"/>
    <w:rsid w:val="00536F9B"/>
    <w:rsid w:val="0053791F"/>
    <w:rsid w:val="0054530D"/>
    <w:rsid w:val="0054776F"/>
    <w:rsid w:val="00552C5C"/>
    <w:rsid w:val="005554AC"/>
    <w:rsid w:val="00557AEC"/>
    <w:rsid w:val="00581ADC"/>
    <w:rsid w:val="00585114"/>
    <w:rsid w:val="0058673B"/>
    <w:rsid w:val="00590944"/>
    <w:rsid w:val="0059791E"/>
    <w:rsid w:val="005A2FF9"/>
    <w:rsid w:val="005F24B6"/>
    <w:rsid w:val="005F5E95"/>
    <w:rsid w:val="005F652A"/>
    <w:rsid w:val="00606555"/>
    <w:rsid w:val="006069A4"/>
    <w:rsid w:val="006153A8"/>
    <w:rsid w:val="006245C0"/>
    <w:rsid w:val="006314DB"/>
    <w:rsid w:val="0063738B"/>
    <w:rsid w:val="0065640B"/>
    <w:rsid w:val="00656F2C"/>
    <w:rsid w:val="0066152E"/>
    <w:rsid w:val="00677BCF"/>
    <w:rsid w:val="00681670"/>
    <w:rsid w:val="00697091"/>
    <w:rsid w:val="006A09E3"/>
    <w:rsid w:val="006A0C43"/>
    <w:rsid w:val="006A3963"/>
    <w:rsid w:val="006A3EED"/>
    <w:rsid w:val="006A3F48"/>
    <w:rsid w:val="006A53DB"/>
    <w:rsid w:val="006A62B0"/>
    <w:rsid w:val="006B0A45"/>
    <w:rsid w:val="006B289B"/>
    <w:rsid w:val="006B6FC0"/>
    <w:rsid w:val="006C04CC"/>
    <w:rsid w:val="006C0CB9"/>
    <w:rsid w:val="006C1517"/>
    <w:rsid w:val="006C2518"/>
    <w:rsid w:val="006E29EE"/>
    <w:rsid w:val="006E2D87"/>
    <w:rsid w:val="006E5F73"/>
    <w:rsid w:val="006E7A30"/>
    <w:rsid w:val="0070551D"/>
    <w:rsid w:val="00714708"/>
    <w:rsid w:val="0071714D"/>
    <w:rsid w:val="00722985"/>
    <w:rsid w:val="0073583C"/>
    <w:rsid w:val="00741247"/>
    <w:rsid w:val="0075039B"/>
    <w:rsid w:val="007557C8"/>
    <w:rsid w:val="0077491D"/>
    <w:rsid w:val="00791A1D"/>
    <w:rsid w:val="00797043"/>
    <w:rsid w:val="00797F91"/>
    <w:rsid w:val="007A0142"/>
    <w:rsid w:val="007A5130"/>
    <w:rsid w:val="007A7922"/>
    <w:rsid w:val="007C52D6"/>
    <w:rsid w:val="007D279D"/>
    <w:rsid w:val="007E40B8"/>
    <w:rsid w:val="007F3D0E"/>
    <w:rsid w:val="007F6326"/>
    <w:rsid w:val="0080371B"/>
    <w:rsid w:val="008042DE"/>
    <w:rsid w:val="008075FF"/>
    <w:rsid w:val="008105A4"/>
    <w:rsid w:val="008269F7"/>
    <w:rsid w:val="00827C9B"/>
    <w:rsid w:val="008353D4"/>
    <w:rsid w:val="00841161"/>
    <w:rsid w:val="008452C6"/>
    <w:rsid w:val="00850F6C"/>
    <w:rsid w:val="00853718"/>
    <w:rsid w:val="00857ED6"/>
    <w:rsid w:val="00860822"/>
    <w:rsid w:val="0086223C"/>
    <w:rsid w:val="008662CA"/>
    <w:rsid w:val="00870967"/>
    <w:rsid w:val="0087400D"/>
    <w:rsid w:val="00877D28"/>
    <w:rsid w:val="008818DC"/>
    <w:rsid w:val="008B3054"/>
    <w:rsid w:val="008D34C2"/>
    <w:rsid w:val="008D737C"/>
    <w:rsid w:val="008E07FB"/>
    <w:rsid w:val="008F60F2"/>
    <w:rsid w:val="00900920"/>
    <w:rsid w:val="00902A23"/>
    <w:rsid w:val="009158A7"/>
    <w:rsid w:val="0091760C"/>
    <w:rsid w:val="00917D9C"/>
    <w:rsid w:val="0094437F"/>
    <w:rsid w:val="009514FF"/>
    <w:rsid w:val="00952C64"/>
    <w:rsid w:val="00960D36"/>
    <w:rsid w:val="00962669"/>
    <w:rsid w:val="0096456D"/>
    <w:rsid w:val="00965BBD"/>
    <w:rsid w:val="00970CEE"/>
    <w:rsid w:val="009822C8"/>
    <w:rsid w:val="00984F3C"/>
    <w:rsid w:val="00986428"/>
    <w:rsid w:val="009A1A71"/>
    <w:rsid w:val="009A278C"/>
    <w:rsid w:val="009A7C2D"/>
    <w:rsid w:val="009A7C95"/>
    <w:rsid w:val="009B5ACD"/>
    <w:rsid w:val="009C1CC0"/>
    <w:rsid w:val="009C3E62"/>
    <w:rsid w:val="009C5BBC"/>
    <w:rsid w:val="009C769E"/>
    <w:rsid w:val="009D6F3F"/>
    <w:rsid w:val="009E066E"/>
    <w:rsid w:val="009E1196"/>
    <w:rsid w:val="009E35AB"/>
    <w:rsid w:val="009E7E9D"/>
    <w:rsid w:val="00A1246F"/>
    <w:rsid w:val="00A153C8"/>
    <w:rsid w:val="00A16BD8"/>
    <w:rsid w:val="00A33B75"/>
    <w:rsid w:val="00A407B4"/>
    <w:rsid w:val="00A42CDD"/>
    <w:rsid w:val="00A4465B"/>
    <w:rsid w:val="00A451B3"/>
    <w:rsid w:val="00A5374E"/>
    <w:rsid w:val="00A574C8"/>
    <w:rsid w:val="00A60E65"/>
    <w:rsid w:val="00A6130C"/>
    <w:rsid w:val="00A706F4"/>
    <w:rsid w:val="00A86335"/>
    <w:rsid w:val="00A94A79"/>
    <w:rsid w:val="00AD046E"/>
    <w:rsid w:val="00AE358B"/>
    <w:rsid w:val="00AE7AB8"/>
    <w:rsid w:val="00AF26BE"/>
    <w:rsid w:val="00B019E7"/>
    <w:rsid w:val="00B05048"/>
    <w:rsid w:val="00B10E25"/>
    <w:rsid w:val="00B116A5"/>
    <w:rsid w:val="00B15409"/>
    <w:rsid w:val="00B170AA"/>
    <w:rsid w:val="00B17A8B"/>
    <w:rsid w:val="00B37137"/>
    <w:rsid w:val="00B37845"/>
    <w:rsid w:val="00B42F35"/>
    <w:rsid w:val="00B4683F"/>
    <w:rsid w:val="00B56B1B"/>
    <w:rsid w:val="00B669EE"/>
    <w:rsid w:val="00B720B8"/>
    <w:rsid w:val="00B7744B"/>
    <w:rsid w:val="00B81662"/>
    <w:rsid w:val="00BA312B"/>
    <w:rsid w:val="00BB0B69"/>
    <w:rsid w:val="00BB33FF"/>
    <w:rsid w:val="00BB34CC"/>
    <w:rsid w:val="00BB495A"/>
    <w:rsid w:val="00BD7B6C"/>
    <w:rsid w:val="00BE0D2C"/>
    <w:rsid w:val="00BE0F56"/>
    <w:rsid w:val="00BE566A"/>
    <w:rsid w:val="00BF0AC1"/>
    <w:rsid w:val="00C172A6"/>
    <w:rsid w:val="00C2348D"/>
    <w:rsid w:val="00C27D76"/>
    <w:rsid w:val="00C33D2C"/>
    <w:rsid w:val="00C4147E"/>
    <w:rsid w:val="00C4176E"/>
    <w:rsid w:val="00C454F7"/>
    <w:rsid w:val="00C45B5A"/>
    <w:rsid w:val="00C5325A"/>
    <w:rsid w:val="00C703C3"/>
    <w:rsid w:val="00C8190A"/>
    <w:rsid w:val="00C8209B"/>
    <w:rsid w:val="00C84944"/>
    <w:rsid w:val="00C85B09"/>
    <w:rsid w:val="00C9228E"/>
    <w:rsid w:val="00C96168"/>
    <w:rsid w:val="00C96C86"/>
    <w:rsid w:val="00CA348E"/>
    <w:rsid w:val="00CB6C89"/>
    <w:rsid w:val="00CC3E07"/>
    <w:rsid w:val="00CD1DFC"/>
    <w:rsid w:val="00CE3110"/>
    <w:rsid w:val="00CE422F"/>
    <w:rsid w:val="00CF4518"/>
    <w:rsid w:val="00D11B97"/>
    <w:rsid w:val="00D16C24"/>
    <w:rsid w:val="00D21056"/>
    <w:rsid w:val="00D212B1"/>
    <w:rsid w:val="00D22617"/>
    <w:rsid w:val="00D446FD"/>
    <w:rsid w:val="00D50BFF"/>
    <w:rsid w:val="00D800F7"/>
    <w:rsid w:val="00D926ED"/>
    <w:rsid w:val="00D95B67"/>
    <w:rsid w:val="00D95B73"/>
    <w:rsid w:val="00D97B71"/>
    <w:rsid w:val="00D97BCF"/>
    <w:rsid w:val="00DB45A5"/>
    <w:rsid w:val="00DC0F0E"/>
    <w:rsid w:val="00DD42DD"/>
    <w:rsid w:val="00DE01C1"/>
    <w:rsid w:val="00E035B0"/>
    <w:rsid w:val="00E200F1"/>
    <w:rsid w:val="00E20527"/>
    <w:rsid w:val="00E25F28"/>
    <w:rsid w:val="00E30269"/>
    <w:rsid w:val="00E4153B"/>
    <w:rsid w:val="00E41ED6"/>
    <w:rsid w:val="00E42A06"/>
    <w:rsid w:val="00E52ED8"/>
    <w:rsid w:val="00E60DA7"/>
    <w:rsid w:val="00E6459C"/>
    <w:rsid w:val="00E661CF"/>
    <w:rsid w:val="00E724B3"/>
    <w:rsid w:val="00E732E7"/>
    <w:rsid w:val="00E8229A"/>
    <w:rsid w:val="00E87720"/>
    <w:rsid w:val="00E879A1"/>
    <w:rsid w:val="00E92008"/>
    <w:rsid w:val="00EA7B40"/>
    <w:rsid w:val="00EA7F83"/>
    <w:rsid w:val="00ED070A"/>
    <w:rsid w:val="00ED13D6"/>
    <w:rsid w:val="00ED3C1F"/>
    <w:rsid w:val="00ED55FD"/>
    <w:rsid w:val="00ED639D"/>
    <w:rsid w:val="00EE2232"/>
    <w:rsid w:val="00EE2E03"/>
    <w:rsid w:val="00EE4693"/>
    <w:rsid w:val="00EF20C5"/>
    <w:rsid w:val="00EF210F"/>
    <w:rsid w:val="00F03B69"/>
    <w:rsid w:val="00F0609D"/>
    <w:rsid w:val="00F11C28"/>
    <w:rsid w:val="00F144A7"/>
    <w:rsid w:val="00F215A2"/>
    <w:rsid w:val="00F268F6"/>
    <w:rsid w:val="00F301F6"/>
    <w:rsid w:val="00F34201"/>
    <w:rsid w:val="00F3578E"/>
    <w:rsid w:val="00F370E8"/>
    <w:rsid w:val="00F379D1"/>
    <w:rsid w:val="00F410D0"/>
    <w:rsid w:val="00F4515E"/>
    <w:rsid w:val="00F45A68"/>
    <w:rsid w:val="00F517B6"/>
    <w:rsid w:val="00F53336"/>
    <w:rsid w:val="00F55577"/>
    <w:rsid w:val="00F626B1"/>
    <w:rsid w:val="00F64A48"/>
    <w:rsid w:val="00F6637C"/>
    <w:rsid w:val="00F71412"/>
    <w:rsid w:val="00F81E33"/>
    <w:rsid w:val="00F83B36"/>
    <w:rsid w:val="00F846AF"/>
    <w:rsid w:val="00FA1F23"/>
    <w:rsid w:val="00FA2259"/>
    <w:rsid w:val="00FA7EBA"/>
    <w:rsid w:val="00FB6438"/>
    <w:rsid w:val="00FB7A5E"/>
    <w:rsid w:val="00FE2B57"/>
    <w:rsid w:val="00FE4395"/>
    <w:rsid w:val="00FE7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chartTrackingRefBased/>
  <w15:docId w15:val="{1DEFFE80-5E07-4779-A97D-0B714B19B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2476B7"/>
    <w:pPr>
      <w:spacing w:after="200" w:line="276" w:lineRule="auto"/>
    </w:pPr>
  </w:style>
  <w:style w:type="paragraph" w:styleId="Cmsor1">
    <w:name w:val="heading 1"/>
    <w:basedOn w:val="Norml"/>
    <w:link w:val="Cmsor1Char"/>
    <w:uiPriority w:val="9"/>
    <w:qFormat/>
    <w:rsid w:val="002D72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F301F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BE566A"/>
    <w:rPr>
      <w:color w:val="0563C1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BE566A"/>
    <w:rPr>
      <w:color w:val="954F72" w:themeColor="followedHyperlink"/>
      <w:u w:val="single"/>
    </w:rPr>
  </w:style>
  <w:style w:type="paragraph" w:styleId="Listaszerbekezds">
    <w:name w:val="List Paragraph"/>
    <w:basedOn w:val="Norml"/>
    <w:uiPriority w:val="34"/>
    <w:qFormat/>
    <w:rsid w:val="009A7C95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4B2C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B2CB1"/>
    <w:rPr>
      <w:rFonts w:ascii="Segoe UI" w:hAnsi="Segoe UI" w:cs="Segoe UI"/>
      <w:sz w:val="18"/>
      <w:szCs w:val="18"/>
    </w:rPr>
  </w:style>
  <w:style w:type="paragraph" w:styleId="lfej">
    <w:name w:val="header"/>
    <w:basedOn w:val="Norml"/>
    <w:link w:val="lfejChar"/>
    <w:uiPriority w:val="99"/>
    <w:unhideWhenUsed/>
    <w:rsid w:val="005F24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F24B6"/>
  </w:style>
  <w:style w:type="paragraph" w:styleId="llb">
    <w:name w:val="footer"/>
    <w:basedOn w:val="Norml"/>
    <w:link w:val="llbChar"/>
    <w:uiPriority w:val="99"/>
    <w:unhideWhenUsed/>
    <w:rsid w:val="005F24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F24B6"/>
  </w:style>
  <w:style w:type="character" w:styleId="Kiemels">
    <w:name w:val="Emphasis"/>
    <w:basedOn w:val="Bekezdsalapbettpusa"/>
    <w:qFormat/>
    <w:rsid w:val="002E2BEA"/>
    <w:rPr>
      <w:i/>
      <w:iCs/>
    </w:rPr>
  </w:style>
  <w:style w:type="character" w:customStyle="1" w:styleId="Cmsor1Char">
    <w:name w:val="Címsor 1 Char"/>
    <w:basedOn w:val="Bekezdsalapbettpusa"/>
    <w:link w:val="Cmsor1"/>
    <w:uiPriority w:val="9"/>
    <w:rsid w:val="002D7270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paragraph" w:styleId="NormlWeb">
    <w:name w:val="Normal (Web)"/>
    <w:basedOn w:val="Norml"/>
    <w:uiPriority w:val="99"/>
    <w:unhideWhenUsed/>
    <w:rsid w:val="002D72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Szvegtrzs">
    <w:name w:val="Body Text"/>
    <w:basedOn w:val="Norml"/>
    <w:link w:val="SzvegtrzsChar"/>
    <w:uiPriority w:val="99"/>
    <w:rsid w:val="002D7270"/>
    <w:pPr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Times New Roman" w:eastAsia="Times New Roman" w:hAnsi="Times New Roman" w:cs="Times New Roman"/>
      <w:sz w:val="26"/>
      <w:szCs w:val="20"/>
      <w:lang w:eastAsia="hu-HU"/>
    </w:rPr>
  </w:style>
  <w:style w:type="character" w:customStyle="1" w:styleId="SzvegtrzsChar">
    <w:name w:val="Szövegtörzs Char"/>
    <w:basedOn w:val="Bekezdsalapbettpusa"/>
    <w:link w:val="Szvegtrzs"/>
    <w:uiPriority w:val="99"/>
    <w:rsid w:val="002D7270"/>
    <w:rPr>
      <w:rFonts w:ascii="Times New Roman" w:eastAsia="Times New Roman" w:hAnsi="Times New Roman" w:cs="Times New Roman"/>
      <w:sz w:val="26"/>
      <w:szCs w:val="20"/>
      <w:lang w:eastAsia="hu-HU"/>
    </w:rPr>
  </w:style>
  <w:style w:type="table" w:styleId="Rcsostblzat">
    <w:name w:val="Table Grid"/>
    <w:basedOn w:val="Normltblzat"/>
    <w:uiPriority w:val="39"/>
    <w:rsid w:val="002D72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3Char">
    <w:name w:val="Címsor 3 Char"/>
    <w:basedOn w:val="Bekezdsalapbettpusa"/>
    <w:link w:val="Cmsor3"/>
    <w:uiPriority w:val="9"/>
    <w:semiHidden/>
    <w:rsid w:val="00F301F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6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04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24621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05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45991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1884941">
          <w:marLeft w:val="110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828005">
              <w:marLeft w:val="0"/>
              <w:marRight w:val="0"/>
              <w:marTop w:val="0"/>
              <w:marBottom w:val="180"/>
              <w:divBdr>
                <w:top w:val="single" w:sz="6" w:space="4" w:color="D5D5D5"/>
                <w:left w:val="none" w:sz="0" w:space="0" w:color="auto"/>
                <w:bottom w:val="single" w:sz="6" w:space="4" w:color="D5D5D5"/>
                <w:right w:val="none" w:sz="0" w:space="0" w:color="auto"/>
              </w:divBdr>
            </w:div>
            <w:div w:id="23674295">
              <w:marLeft w:val="0"/>
              <w:marRight w:val="0"/>
              <w:marTop w:val="0"/>
              <w:marBottom w:val="180"/>
              <w:divBdr>
                <w:top w:val="single" w:sz="6" w:space="0" w:color="D5D5D5"/>
                <w:left w:val="none" w:sz="0" w:space="0" w:color="auto"/>
                <w:bottom w:val="single" w:sz="6" w:space="4" w:color="D5D5D5"/>
                <w:right w:val="none" w:sz="0" w:space="0" w:color="auto"/>
              </w:divBdr>
            </w:div>
            <w:div w:id="549615269">
              <w:marLeft w:val="0"/>
              <w:marRight w:val="0"/>
              <w:marTop w:val="0"/>
              <w:marBottom w:val="180"/>
              <w:divBdr>
                <w:top w:val="single" w:sz="6" w:space="0" w:color="D5D5D5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648018">
              <w:marLeft w:val="0"/>
              <w:marRight w:val="0"/>
              <w:marTop w:val="0"/>
              <w:marBottom w:val="180"/>
              <w:divBdr>
                <w:top w:val="single" w:sz="6" w:space="4" w:color="D5D5D5"/>
                <w:left w:val="none" w:sz="0" w:space="0" w:color="auto"/>
                <w:bottom w:val="single" w:sz="6" w:space="4" w:color="D5D5D5"/>
                <w:right w:val="none" w:sz="0" w:space="0" w:color="auto"/>
              </w:divBdr>
              <w:divsChild>
                <w:div w:id="128341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6768773">
              <w:marLeft w:val="0"/>
              <w:marRight w:val="0"/>
              <w:marTop w:val="0"/>
              <w:marBottom w:val="180"/>
              <w:divBdr>
                <w:top w:val="single" w:sz="6" w:space="4" w:color="D5D5D5"/>
                <w:left w:val="none" w:sz="0" w:space="0" w:color="auto"/>
                <w:bottom w:val="single" w:sz="6" w:space="4" w:color="D5D5D5"/>
                <w:right w:val="none" w:sz="0" w:space="0" w:color="auto"/>
              </w:divBdr>
            </w:div>
            <w:div w:id="1783305743">
              <w:marLeft w:val="0"/>
              <w:marRight w:val="0"/>
              <w:marTop w:val="0"/>
              <w:marBottom w:val="180"/>
              <w:divBdr>
                <w:top w:val="single" w:sz="6" w:space="4" w:color="D5D5D5"/>
                <w:left w:val="none" w:sz="0" w:space="0" w:color="auto"/>
                <w:bottom w:val="single" w:sz="6" w:space="4" w:color="D5D5D5"/>
                <w:right w:val="none" w:sz="0" w:space="0" w:color="auto"/>
              </w:divBdr>
            </w:div>
            <w:div w:id="1070080208">
              <w:marLeft w:val="0"/>
              <w:marRight w:val="0"/>
              <w:marTop w:val="0"/>
              <w:marBottom w:val="180"/>
              <w:divBdr>
                <w:top w:val="single" w:sz="6" w:space="4" w:color="D5D5D5"/>
                <w:left w:val="none" w:sz="0" w:space="0" w:color="auto"/>
                <w:bottom w:val="single" w:sz="6" w:space="4" w:color="D5D5D5"/>
                <w:right w:val="none" w:sz="0" w:space="0" w:color="auto"/>
              </w:divBdr>
            </w:div>
          </w:divsChild>
        </w:div>
      </w:divsChild>
    </w:div>
    <w:div w:id="27579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6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36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1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2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0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44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4330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020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66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49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4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9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0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8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8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33878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8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857419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6353238">
          <w:marLeft w:val="110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295171">
              <w:marLeft w:val="0"/>
              <w:marRight w:val="0"/>
              <w:marTop w:val="0"/>
              <w:marBottom w:val="180"/>
              <w:divBdr>
                <w:top w:val="single" w:sz="6" w:space="4" w:color="D5D5D5"/>
                <w:left w:val="none" w:sz="0" w:space="0" w:color="auto"/>
                <w:bottom w:val="single" w:sz="6" w:space="4" w:color="D5D5D5"/>
                <w:right w:val="none" w:sz="0" w:space="0" w:color="auto"/>
              </w:divBdr>
            </w:div>
            <w:div w:id="1007170671">
              <w:marLeft w:val="0"/>
              <w:marRight w:val="0"/>
              <w:marTop w:val="0"/>
              <w:marBottom w:val="180"/>
              <w:divBdr>
                <w:top w:val="single" w:sz="6" w:space="0" w:color="D5D5D5"/>
                <w:left w:val="none" w:sz="0" w:space="0" w:color="auto"/>
                <w:bottom w:val="single" w:sz="6" w:space="4" w:color="D5D5D5"/>
                <w:right w:val="none" w:sz="0" w:space="0" w:color="auto"/>
              </w:divBdr>
            </w:div>
            <w:div w:id="504438549">
              <w:marLeft w:val="0"/>
              <w:marRight w:val="0"/>
              <w:marTop w:val="0"/>
              <w:marBottom w:val="180"/>
              <w:divBdr>
                <w:top w:val="single" w:sz="6" w:space="0" w:color="D5D5D5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468735">
              <w:marLeft w:val="0"/>
              <w:marRight w:val="0"/>
              <w:marTop w:val="0"/>
              <w:marBottom w:val="180"/>
              <w:divBdr>
                <w:top w:val="single" w:sz="6" w:space="4" w:color="D5D5D5"/>
                <w:left w:val="none" w:sz="0" w:space="0" w:color="auto"/>
                <w:bottom w:val="single" w:sz="6" w:space="4" w:color="D5D5D5"/>
                <w:right w:val="none" w:sz="0" w:space="0" w:color="auto"/>
              </w:divBdr>
              <w:divsChild>
                <w:div w:id="143532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2288690">
              <w:marLeft w:val="0"/>
              <w:marRight w:val="0"/>
              <w:marTop w:val="0"/>
              <w:marBottom w:val="180"/>
              <w:divBdr>
                <w:top w:val="single" w:sz="6" w:space="4" w:color="D5D5D5"/>
                <w:left w:val="none" w:sz="0" w:space="0" w:color="auto"/>
                <w:bottom w:val="single" w:sz="6" w:space="4" w:color="D5D5D5"/>
                <w:right w:val="none" w:sz="0" w:space="0" w:color="auto"/>
              </w:divBdr>
            </w:div>
            <w:div w:id="2089812363">
              <w:marLeft w:val="0"/>
              <w:marRight w:val="0"/>
              <w:marTop w:val="0"/>
              <w:marBottom w:val="180"/>
              <w:divBdr>
                <w:top w:val="single" w:sz="6" w:space="4" w:color="D5D5D5"/>
                <w:left w:val="none" w:sz="0" w:space="0" w:color="auto"/>
                <w:bottom w:val="single" w:sz="6" w:space="4" w:color="D5D5D5"/>
                <w:right w:val="none" w:sz="0" w:space="0" w:color="auto"/>
              </w:divBdr>
            </w:div>
            <w:div w:id="670572833">
              <w:marLeft w:val="0"/>
              <w:marRight w:val="0"/>
              <w:marTop w:val="0"/>
              <w:marBottom w:val="180"/>
              <w:divBdr>
                <w:top w:val="single" w:sz="6" w:space="4" w:color="D5D5D5"/>
                <w:left w:val="none" w:sz="0" w:space="0" w:color="auto"/>
                <w:bottom w:val="single" w:sz="6" w:space="4" w:color="D5D5D5"/>
                <w:right w:val="none" w:sz="0" w:space="0" w:color="auto"/>
              </w:divBdr>
            </w:div>
          </w:divsChild>
        </w:div>
      </w:divsChild>
    </w:div>
    <w:div w:id="163768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0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55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95334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222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639243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3971940">
          <w:marLeft w:val="110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182112">
              <w:marLeft w:val="0"/>
              <w:marRight w:val="0"/>
              <w:marTop w:val="0"/>
              <w:marBottom w:val="180"/>
              <w:divBdr>
                <w:top w:val="single" w:sz="6" w:space="4" w:color="D5D5D5"/>
                <w:left w:val="none" w:sz="0" w:space="0" w:color="auto"/>
                <w:bottom w:val="single" w:sz="6" w:space="4" w:color="D5D5D5"/>
                <w:right w:val="none" w:sz="0" w:space="0" w:color="auto"/>
              </w:divBdr>
            </w:div>
            <w:div w:id="155849478">
              <w:marLeft w:val="0"/>
              <w:marRight w:val="0"/>
              <w:marTop w:val="0"/>
              <w:marBottom w:val="180"/>
              <w:divBdr>
                <w:top w:val="single" w:sz="6" w:space="0" w:color="D5D5D5"/>
                <w:left w:val="none" w:sz="0" w:space="0" w:color="auto"/>
                <w:bottom w:val="single" w:sz="6" w:space="4" w:color="D5D5D5"/>
                <w:right w:val="none" w:sz="0" w:space="0" w:color="auto"/>
              </w:divBdr>
            </w:div>
            <w:div w:id="1202471530">
              <w:marLeft w:val="0"/>
              <w:marRight w:val="0"/>
              <w:marTop w:val="0"/>
              <w:marBottom w:val="180"/>
              <w:divBdr>
                <w:top w:val="single" w:sz="6" w:space="0" w:color="D5D5D5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9361">
              <w:marLeft w:val="0"/>
              <w:marRight w:val="0"/>
              <w:marTop w:val="0"/>
              <w:marBottom w:val="180"/>
              <w:divBdr>
                <w:top w:val="single" w:sz="6" w:space="4" w:color="D5D5D5"/>
                <w:left w:val="none" w:sz="0" w:space="0" w:color="auto"/>
                <w:bottom w:val="single" w:sz="6" w:space="4" w:color="D5D5D5"/>
                <w:right w:val="none" w:sz="0" w:space="0" w:color="auto"/>
              </w:divBdr>
              <w:divsChild>
                <w:div w:id="23648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7335349">
              <w:marLeft w:val="0"/>
              <w:marRight w:val="0"/>
              <w:marTop w:val="0"/>
              <w:marBottom w:val="180"/>
              <w:divBdr>
                <w:top w:val="single" w:sz="6" w:space="4" w:color="D5D5D5"/>
                <w:left w:val="none" w:sz="0" w:space="0" w:color="auto"/>
                <w:bottom w:val="single" w:sz="6" w:space="4" w:color="D5D5D5"/>
                <w:right w:val="none" w:sz="0" w:space="0" w:color="auto"/>
              </w:divBdr>
            </w:div>
            <w:div w:id="1403672730">
              <w:marLeft w:val="0"/>
              <w:marRight w:val="0"/>
              <w:marTop w:val="0"/>
              <w:marBottom w:val="180"/>
              <w:divBdr>
                <w:top w:val="single" w:sz="6" w:space="4" w:color="D5D5D5"/>
                <w:left w:val="none" w:sz="0" w:space="0" w:color="auto"/>
                <w:bottom w:val="single" w:sz="6" w:space="4" w:color="D5D5D5"/>
                <w:right w:val="none" w:sz="0" w:space="0" w:color="auto"/>
              </w:divBdr>
            </w:div>
            <w:div w:id="502281839">
              <w:marLeft w:val="0"/>
              <w:marRight w:val="0"/>
              <w:marTop w:val="0"/>
              <w:marBottom w:val="180"/>
              <w:divBdr>
                <w:top w:val="single" w:sz="6" w:space="4" w:color="D5D5D5"/>
                <w:left w:val="none" w:sz="0" w:space="0" w:color="auto"/>
                <w:bottom w:val="single" w:sz="6" w:space="4" w:color="D5D5D5"/>
                <w:right w:val="none" w:sz="0" w:space="0" w:color="auto"/>
              </w:divBdr>
            </w:div>
          </w:divsChild>
        </w:div>
      </w:divsChild>
    </w:div>
    <w:div w:id="213005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fa.hu/vallalkozz-itthon-fiata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BF12BB-F8ED-4643-AC3F-A020FA9A5A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257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Kopcsó Beatrix dr.</dc:creator>
  <cp:keywords/>
  <dc:description/>
  <cp:lastModifiedBy>Vucskó Bernadett</cp:lastModifiedBy>
  <cp:revision>2</cp:revision>
  <cp:lastPrinted>2015-07-30T09:46:00Z</cp:lastPrinted>
  <dcterms:created xsi:type="dcterms:W3CDTF">2016-08-01T07:52:00Z</dcterms:created>
  <dcterms:modified xsi:type="dcterms:W3CDTF">2016-08-01T07:52:00Z</dcterms:modified>
</cp:coreProperties>
</file>