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DF" w:rsidRDefault="00465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 „téli rezsicsökkentéssel” kapcsolatos intézkedésekről</w:t>
      </w:r>
    </w:p>
    <w:p w:rsidR="00465C85" w:rsidRDefault="00465C85">
      <w:pPr>
        <w:rPr>
          <w:rFonts w:ascii="Times New Roman" w:hAnsi="Times New Roman" w:cs="Times New Roman"/>
          <w:b/>
          <w:sz w:val="24"/>
          <w:szCs w:val="24"/>
        </w:rPr>
      </w:pPr>
    </w:p>
    <w:p w:rsidR="00842A29" w:rsidRDefault="00465C85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Tájékoztatom Önöket, hogy Magyarország Kormánya 1364/2018.(VII.27.) Kormányhatározatában döntött a téli rezsicsökkentés végrehajtását követően szükségessé váló további intézkedésekről. A határozat szerint </w:t>
      </w:r>
      <w:r w:rsidRPr="00465C85">
        <w:rPr>
          <w:rFonts w:ascii="Times New Roman" w:hAnsi="Times New Roman" w:cs="Times New Roman"/>
          <w:b/>
          <w:sz w:val="24"/>
          <w:szCs w:val="24"/>
        </w:rPr>
        <w:t xml:space="preserve">a téli rezsicsökkentésben korábban nem részesült, a vezetékes gáz- vagy távfűtéstől eltérő fűtőanyagot felhasználó háztartások egyszeri természetbeni támogatásban részesülnek a fűtési költségek viselésével összefüggésben. </w:t>
      </w:r>
      <w:r>
        <w:rPr>
          <w:rFonts w:ascii="Times New Roman" w:hAnsi="Times New Roman" w:cs="Times New Roman"/>
          <w:sz w:val="24"/>
          <w:szCs w:val="24"/>
        </w:rPr>
        <w:t xml:space="preserve">A támogatás igényléséhez összeállított </w:t>
      </w:r>
      <w:r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>
        <w:rPr>
          <w:rFonts w:ascii="Times New Roman" w:hAnsi="Times New Roman" w:cs="Times New Roman"/>
          <w:sz w:val="24"/>
          <w:szCs w:val="24"/>
        </w:rPr>
        <w:t>elérhető a letölthető dokumentumok</w:t>
      </w:r>
      <w:r w:rsidR="00842A29">
        <w:rPr>
          <w:rFonts w:ascii="Times New Roman" w:hAnsi="Times New Roman" w:cs="Times New Roman"/>
          <w:sz w:val="24"/>
          <w:szCs w:val="24"/>
        </w:rPr>
        <w:t>nál</w:t>
      </w:r>
      <w:r>
        <w:rPr>
          <w:rFonts w:ascii="Times New Roman" w:hAnsi="Times New Roman" w:cs="Times New Roman"/>
          <w:sz w:val="24"/>
          <w:szCs w:val="24"/>
        </w:rPr>
        <w:t>, vagy a Tököli Polgármesteri Hivatal Igazgatási Irodájának szociális ügyintézőjénél.</w:t>
      </w:r>
      <w:r w:rsidR="00842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85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igénybejelentő nyilatkozatokat személyesen, vagy postai úton a Tököli Polgármesteri Hivatal 2316 Tököl, Fő utca 117. szám alatti címére szíveskedjenek eljuttatni.</w:t>
      </w: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igénybejelentés végső határideje: </w:t>
      </w:r>
      <w:r w:rsidRPr="00842A29">
        <w:rPr>
          <w:rFonts w:ascii="Times New Roman" w:hAnsi="Times New Roman" w:cs="Times New Roman"/>
          <w:b/>
          <w:sz w:val="24"/>
          <w:szCs w:val="24"/>
        </w:rPr>
        <w:t>2018. október 15.</w:t>
      </w: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igénybejelentéseket a Belügyminisztérium részére továbbítjuk további intézkedés céljából.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E6F" w:rsidRDefault="00CC2E6F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E6F" w:rsidRDefault="00CC2E6F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CC2E6F" w:rsidRDefault="00CC2E6F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E6F" w:rsidRPr="00CC2E6F" w:rsidRDefault="00CC2E6F" w:rsidP="00CC2E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E6F">
        <w:rPr>
          <w:rFonts w:ascii="Times New Roman" w:hAnsi="Times New Roman" w:cs="Times New Roman"/>
          <w:b/>
          <w:sz w:val="24"/>
          <w:szCs w:val="24"/>
        </w:rPr>
        <w:t xml:space="preserve">Csak azok a háztartások </w:t>
      </w:r>
      <w:r w:rsidR="006574EF">
        <w:rPr>
          <w:rFonts w:ascii="Times New Roman" w:hAnsi="Times New Roman" w:cs="Times New Roman"/>
          <w:b/>
          <w:sz w:val="24"/>
          <w:szCs w:val="24"/>
        </w:rPr>
        <w:t xml:space="preserve">lehetnek </w:t>
      </w:r>
      <w:bookmarkStart w:id="0" w:name="_GoBack"/>
      <w:bookmarkEnd w:id="0"/>
      <w:r w:rsidRPr="00CC2E6F">
        <w:rPr>
          <w:rFonts w:ascii="Times New Roman" w:hAnsi="Times New Roman" w:cs="Times New Roman"/>
          <w:b/>
          <w:sz w:val="24"/>
          <w:szCs w:val="24"/>
        </w:rPr>
        <w:t>jogosulta</w:t>
      </w:r>
      <w:r w:rsidR="00FC02D3">
        <w:rPr>
          <w:rFonts w:ascii="Times New Roman" w:hAnsi="Times New Roman" w:cs="Times New Roman"/>
          <w:b/>
          <w:sz w:val="24"/>
          <w:szCs w:val="24"/>
        </w:rPr>
        <w:t>k</w:t>
      </w:r>
      <w:r w:rsidRPr="00CC2E6F">
        <w:rPr>
          <w:rFonts w:ascii="Times New Roman" w:hAnsi="Times New Roman" w:cs="Times New Roman"/>
          <w:b/>
          <w:sz w:val="24"/>
          <w:szCs w:val="24"/>
        </w:rPr>
        <w:t xml:space="preserve"> a téli rezsicsökkentéssel kapcsolatos támogatásra, amelyek </w:t>
      </w:r>
      <w:r w:rsidRPr="00CC2E6F">
        <w:rPr>
          <w:rFonts w:ascii="Times" w:hAnsi="Times" w:cs="Times"/>
          <w:b/>
        </w:rPr>
        <w:t>gáz- vagy távhő-szolgáltatási szerződéssel nem rendelkeznek!</w:t>
      </w: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Gaál Ágnes</w:t>
      </w:r>
    </w:p>
    <w:p w:rsidR="00842A29" w:rsidRDefault="00842A29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42A29">
        <w:rPr>
          <w:rFonts w:ascii="Times New Roman" w:hAnsi="Times New Roman" w:cs="Times New Roman"/>
          <w:sz w:val="24"/>
          <w:szCs w:val="24"/>
        </w:rPr>
        <w:t>jegyző</w:t>
      </w: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7A6" w:rsidRP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A6">
        <w:rPr>
          <w:rFonts w:ascii="Times New Roman" w:hAnsi="Times New Roman" w:cs="Times New Roman"/>
          <w:b/>
          <w:sz w:val="24"/>
          <w:szCs w:val="24"/>
          <w:u w:val="single"/>
        </w:rPr>
        <w:t>Letölthető dokumentumok:</w:t>
      </w: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Igénybejelentő nyilatkozat</w:t>
      </w:r>
    </w:p>
    <w:p w:rsidR="003F57A6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Eljárásrend</w:t>
      </w:r>
    </w:p>
    <w:p w:rsidR="003F57A6" w:rsidRPr="00842A29" w:rsidRDefault="003F57A6" w:rsidP="00842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Adatkezelési tájékoztató</w:t>
      </w:r>
    </w:p>
    <w:sectPr w:rsidR="003F57A6" w:rsidRPr="00842A29" w:rsidSect="00E6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1F9B"/>
    <w:multiLevelType w:val="hybridMultilevel"/>
    <w:tmpl w:val="8BA8568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C85"/>
    <w:rsid w:val="003F57A6"/>
    <w:rsid w:val="00465C85"/>
    <w:rsid w:val="006574EF"/>
    <w:rsid w:val="00812432"/>
    <w:rsid w:val="00842A29"/>
    <w:rsid w:val="00AA582B"/>
    <w:rsid w:val="00CC2E6F"/>
    <w:rsid w:val="00E655DF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D47C"/>
  <w15:docId w15:val="{5A9011BD-5533-47D5-B32C-C512190C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55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E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Igazgatas1</dc:creator>
  <cp:lastModifiedBy>Pintér Enikő</cp:lastModifiedBy>
  <cp:revision>5</cp:revision>
  <cp:lastPrinted>2018-08-29T12:49:00Z</cp:lastPrinted>
  <dcterms:created xsi:type="dcterms:W3CDTF">2018-08-29T08:13:00Z</dcterms:created>
  <dcterms:modified xsi:type="dcterms:W3CDTF">2018-08-29T12:51:00Z</dcterms:modified>
</cp:coreProperties>
</file>