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08" w:rsidRDefault="000C579C" w:rsidP="000C579C">
      <w:r>
        <w:t>SZIVÁRVÁNY ÓVODA FELÚJÍTÁSA TÖKÖLÖN</w:t>
      </w:r>
      <w:r w:rsidR="00590F08">
        <w:t xml:space="preserve"> – SAJTÓKÖZLEMÉNY</w:t>
      </w:r>
    </w:p>
    <w:p w:rsidR="00590F08" w:rsidRDefault="00590F08" w:rsidP="000C579C"/>
    <w:p w:rsidR="000C579C" w:rsidRDefault="000C579C" w:rsidP="000C579C">
      <w:r>
        <w:t>Tököl Város a</w:t>
      </w:r>
      <w:r w:rsidRPr="000C579C">
        <w:t>z „Önkormányzati tulajdonú óvodai ellátást nyújtó intézmények fejlesztésének támogatása Pest megyében” című pályázat keretében</w:t>
      </w:r>
      <w:r>
        <w:t xml:space="preserve"> </w:t>
      </w:r>
      <w:r w:rsidRPr="000C579C">
        <w:t xml:space="preserve">pályázatot nyújtott be </w:t>
      </w:r>
      <w:r w:rsidR="00113692">
        <w:t xml:space="preserve">a </w:t>
      </w:r>
      <w:r w:rsidRPr="000C579C">
        <w:t xml:space="preserve">Szivárvány Óvoda felújítása érdekében. A </w:t>
      </w:r>
      <w:r w:rsidR="005F0358">
        <w:t>Pénzügyminisztérium</w:t>
      </w:r>
      <w:r w:rsidRPr="000C579C">
        <w:t>, mint Támogató, az Önkormányzatot a benyújtott pályázat alapján 150.000.000,- Ft vissza nem térítendő támogatásban részesítette</w:t>
      </w:r>
      <w:r>
        <w:t xml:space="preserve">. </w:t>
      </w:r>
      <w:r w:rsidR="00590F08">
        <w:t xml:space="preserve">A projekt költségeihez az Önkormányzat mintegy 80 491 416 Ft önerőt biztosított. </w:t>
      </w:r>
    </w:p>
    <w:p w:rsidR="000C579C" w:rsidRDefault="000C579C" w:rsidP="000C579C">
      <w:r>
        <w:t xml:space="preserve">A projekt megvalósulása során a </w:t>
      </w:r>
      <w:r w:rsidR="00113692" w:rsidRPr="00113692">
        <w:t xml:space="preserve">Tököl, Csépi út 57. sz., 1853 hrsz. alatt található </w:t>
      </w:r>
      <w:r w:rsidR="00113692">
        <w:t>Szivárvány Óvoda épülete kerül korszerűsítésre.</w:t>
      </w:r>
      <w:r>
        <w:t xml:space="preserve"> </w:t>
      </w:r>
      <w:r w:rsidR="00113692">
        <w:t>A</w:t>
      </w:r>
      <w:r w:rsidR="00113692" w:rsidRPr="00113692">
        <w:t>lacsony hajlásszögű nyeregtető ép</w:t>
      </w:r>
      <w:r w:rsidR="00113692">
        <w:t>ül</w:t>
      </w:r>
      <w:r w:rsidR="00113692" w:rsidRPr="00113692">
        <w:t xml:space="preserve">, </w:t>
      </w:r>
      <w:r w:rsidR="00113692">
        <w:t xml:space="preserve">a </w:t>
      </w:r>
      <w:r w:rsidR="00113692" w:rsidRPr="00113692">
        <w:t>tetőtérben tornaszoba, orvosi szoba a</w:t>
      </w:r>
      <w:r w:rsidR="00113692">
        <w:t>lakul ki</w:t>
      </w:r>
      <w:r w:rsidR="00113692" w:rsidRPr="00113692">
        <w:t xml:space="preserve">, </w:t>
      </w:r>
      <w:r w:rsidR="00113692">
        <w:t>megújul a hőközpont és az</w:t>
      </w:r>
      <w:r w:rsidR="00113692" w:rsidRPr="00113692">
        <w:t xml:space="preserve"> udvar</w:t>
      </w:r>
      <w:r w:rsidR="00B42498">
        <w:t xml:space="preserve">, valamint külső homlokzati hőszigetelést kap az épület. </w:t>
      </w:r>
      <w:r w:rsidR="00590F08">
        <w:t>A</w:t>
      </w:r>
      <w:r>
        <w:t xml:space="preserve"> </w:t>
      </w:r>
      <w:r w:rsidR="00590F08">
        <w:t xml:space="preserve">230 491 416 Ft-os </w:t>
      </w:r>
      <w:r>
        <w:t xml:space="preserve">beruházásnak köszönhetően a jövőben az épület fenntartása költséghatékonyabban </w:t>
      </w:r>
      <w:r w:rsidR="00B42498">
        <w:t xml:space="preserve">lesz </w:t>
      </w:r>
      <w:r>
        <w:t xml:space="preserve">biztosítható. A </w:t>
      </w:r>
      <w:r w:rsidR="00B42498">
        <w:t xml:space="preserve">kivitelezésre vonatkozó, </w:t>
      </w:r>
      <w:r w:rsidR="00B42498" w:rsidRPr="00B42498">
        <w:t>a Kbt. 115. § (1) bekezdése szerinti hirdetmény nélküli nyílt közbeszerzési eljárás</w:t>
      </w:r>
      <w:r w:rsidR="00B42498">
        <w:t xml:space="preserve"> eredményes volt, a vállalkozási</w:t>
      </w:r>
      <w:r>
        <w:t xml:space="preserve"> szerződés</w:t>
      </w:r>
      <w:r w:rsidR="00B42498">
        <w:t>t az Önkormányzat a</w:t>
      </w:r>
      <w:r w:rsidR="00B42498" w:rsidRPr="00B42498">
        <w:t xml:space="preserve"> </w:t>
      </w:r>
      <w:proofErr w:type="spellStart"/>
      <w:r w:rsidR="00B42498" w:rsidRPr="00B42498">
        <w:t>Kisép-Generál</w:t>
      </w:r>
      <w:proofErr w:type="spellEnd"/>
      <w:r w:rsidR="00B42498" w:rsidRPr="00B42498">
        <w:t xml:space="preserve"> Kft. (2310 Szigetszentmiklós, Kinizsi u. 23/</w:t>
      </w:r>
      <w:proofErr w:type="gramStart"/>
      <w:r w:rsidR="00B42498" w:rsidRPr="00B42498">
        <w:t>a.</w:t>
      </w:r>
      <w:proofErr w:type="gramEnd"/>
      <w:r w:rsidR="00B42498" w:rsidRPr="00B42498">
        <w:t>)</w:t>
      </w:r>
      <w:proofErr w:type="spellStart"/>
      <w:r w:rsidR="00B42498">
        <w:t>-vel</w:t>
      </w:r>
      <w:proofErr w:type="spellEnd"/>
      <w:r w:rsidR="00B42498">
        <w:t xml:space="preserve"> megkötötte.</w:t>
      </w:r>
      <w:r>
        <w:t xml:space="preserve"> </w:t>
      </w:r>
      <w:r w:rsidR="00B42498">
        <w:t>A</w:t>
      </w:r>
      <w:r>
        <w:t xml:space="preserve"> kivitelezéssel </w:t>
      </w:r>
      <w:r w:rsidR="00B42498">
        <w:t>2019. április 30-ig</w:t>
      </w:r>
      <w:r>
        <w:t xml:space="preserve"> vég</w:t>
      </w:r>
      <w:r w:rsidR="00B42498">
        <w:t xml:space="preserve">eznek a szakemberek, így már </w:t>
      </w:r>
      <w:r w:rsidR="005F0358">
        <w:t>a második negyedévtől, a pénzügyminisztériumi</w:t>
      </w:r>
      <w:r>
        <w:t xml:space="preserve"> támogatásnak köszönhetően környezetbarát és gazdaságosan üzemeltethető intézmén</w:t>
      </w:r>
      <w:r w:rsidR="005F0358">
        <w:t>n</w:t>
      </w:r>
      <w:r>
        <w:t>yel gazdag</w:t>
      </w:r>
      <w:r w:rsidR="00590F08">
        <w:t>szik</w:t>
      </w:r>
      <w:r>
        <w:t xml:space="preserve"> a </w:t>
      </w:r>
      <w:r w:rsidR="005F0358">
        <w:t>v</w:t>
      </w:r>
      <w:r>
        <w:t>áros.</w:t>
      </w:r>
    </w:p>
    <w:p w:rsidR="000C579C" w:rsidRDefault="000C579C" w:rsidP="000C579C">
      <w:r>
        <w:t xml:space="preserve">A projekt célja az épület </w:t>
      </w:r>
      <w:proofErr w:type="spellStart"/>
      <w:r>
        <w:t>hőtechnikai</w:t>
      </w:r>
      <w:proofErr w:type="spellEnd"/>
      <w:r>
        <w:t xml:space="preserve"> adottságainak javítása, valamint </w:t>
      </w:r>
      <w:proofErr w:type="spellStart"/>
      <w:r>
        <w:t>hőveszteség</w:t>
      </w:r>
      <w:r w:rsidR="005F0358">
        <w:t>é</w:t>
      </w:r>
      <w:r>
        <w:t>nek</w:t>
      </w:r>
      <w:proofErr w:type="spellEnd"/>
      <w:r>
        <w:t xml:space="preserve"> csökkentése</w:t>
      </w:r>
      <w:r w:rsidR="005F0358">
        <w:t>, illetve a gyermekek rendszeres testnevelésének</w:t>
      </w:r>
      <w:r w:rsidR="002563F3">
        <w:t>, orvosi felügyeletének biztosítása.</w:t>
      </w:r>
      <w:r>
        <w:t xml:space="preserve"> </w:t>
      </w:r>
      <w:r w:rsidR="002563F3">
        <w:t>A célok elérése</w:t>
      </w:r>
      <w:r>
        <w:t xml:space="preserve"> érdekében a pályázat keretében az épületben utólagos homlokzati és </w:t>
      </w:r>
      <w:proofErr w:type="gramStart"/>
      <w:r>
        <w:t>födém szigetelés</w:t>
      </w:r>
      <w:proofErr w:type="gramEnd"/>
      <w:r w:rsidR="005F0358">
        <w:t>, hőközpont korszerűsítés</w:t>
      </w:r>
      <w:r w:rsidR="002563F3">
        <w:t xml:space="preserve"> valósul meg, továbbá a kialakításra kerülő tetőtérben tornaszoba és orvosi szoba épül.</w:t>
      </w:r>
    </w:p>
    <w:p w:rsidR="000C579C" w:rsidRDefault="002563F3" w:rsidP="000C579C">
      <w:r w:rsidRPr="002563F3">
        <w:t>A központi költségvetési támogatásból finanszírozott</w:t>
      </w:r>
      <w:r w:rsidR="000C579C">
        <w:t xml:space="preserve"> projekt hosszú távú közvetlen céljai között szerepel a működési költségek csökkentése, a magasabb komfortfokozat elérése.</w:t>
      </w:r>
    </w:p>
    <w:p w:rsidR="007252AE" w:rsidRDefault="000C579C" w:rsidP="000C579C">
      <w:r>
        <w:t>Tököl Város Önkormányzatának kiemelt célja, hogy a tulajdonában lévő épületben a lehető legmagasabb szintű energetikai korszerűsítést hajtsa végre, biztosítva a hosszú távú hatékony fenntartást, ezáltal csökkenteni a működéshez szükséges pénzügyi forrásokat.</w:t>
      </w:r>
      <w:r w:rsidR="00F85EF0">
        <w:t xml:space="preserve"> Emellett a </w:t>
      </w:r>
      <w:r w:rsidR="006431C1">
        <w:t>felújítás után a tornaszobával és orvosi szobával bővülő</w:t>
      </w:r>
      <w:r w:rsidR="006431C1" w:rsidRPr="006431C1">
        <w:t xml:space="preserve"> intézmény komfortosabbá válik a gyermekek és a nevelők számára, </w:t>
      </w:r>
      <w:r w:rsidR="006431C1">
        <w:t xml:space="preserve">ezzel együtt </w:t>
      </w:r>
      <w:r w:rsidR="006431C1" w:rsidRPr="006431C1">
        <w:t xml:space="preserve">egy újabb </w:t>
      </w:r>
      <w:proofErr w:type="gramStart"/>
      <w:r w:rsidR="006431C1" w:rsidRPr="006431C1">
        <w:t>tököli</w:t>
      </w:r>
      <w:proofErr w:type="gramEnd"/>
      <w:r w:rsidR="006431C1" w:rsidRPr="006431C1">
        <w:t xml:space="preserve"> középület kap minden igényt kielégítő, modern külsőt.</w:t>
      </w:r>
    </w:p>
    <w:sectPr w:rsidR="007252AE" w:rsidSect="00725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579C"/>
    <w:rsid w:val="00000663"/>
    <w:rsid w:val="0003276B"/>
    <w:rsid w:val="000C579C"/>
    <w:rsid w:val="00113692"/>
    <w:rsid w:val="002563F3"/>
    <w:rsid w:val="00590F08"/>
    <w:rsid w:val="005F0358"/>
    <w:rsid w:val="006431C1"/>
    <w:rsid w:val="007252AE"/>
    <w:rsid w:val="008D57C8"/>
    <w:rsid w:val="00B42498"/>
    <w:rsid w:val="00C476B5"/>
    <w:rsid w:val="00F61F9F"/>
    <w:rsid w:val="00F8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C476B5"/>
    <w:pPr>
      <w:spacing w:before="60"/>
      <w:jc w:val="both"/>
    </w:pPr>
    <w:rPr>
      <w:sz w:val="22"/>
      <w:szCs w:val="22"/>
    </w:rPr>
  </w:style>
  <w:style w:type="paragraph" w:styleId="Cmsor1">
    <w:name w:val="heading 1"/>
    <w:aliases w:val="Napirendek"/>
    <w:basedOn w:val="Norml"/>
    <w:next w:val="Norml"/>
    <w:link w:val="Cmsor1Char"/>
    <w:autoRedefine/>
    <w:qFormat/>
    <w:rsid w:val="00C476B5"/>
    <w:pPr>
      <w:keepNext/>
      <w:spacing w:before="240" w:after="240"/>
      <w:outlineLvl w:val="0"/>
    </w:pPr>
    <w:rPr>
      <w:b/>
      <w:snapToGrid w:val="0"/>
      <w:sz w:val="24"/>
      <w:szCs w:val="24"/>
    </w:rPr>
  </w:style>
  <w:style w:type="paragraph" w:styleId="Cmsor2">
    <w:name w:val="heading 2"/>
    <w:basedOn w:val="Norml"/>
    <w:next w:val="Norml"/>
    <w:link w:val="Cmsor2Char"/>
    <w:autoRedefine/>
    <w:qFormat/>
    <w:rsid w:val="00C476B5"/>
    <w:pPr>
      <w:keepNext/>
      <w:spacing w:before="120" w:after="12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qFormat/>
    <w:rsid w:val="00C476B5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Napirendek Char"/>
    <w:basedOn w:val="Bekezdsalapbettpusa"/>
    <w:link w:val="Cmsor1"/>
    <w:rsid w:val="00C476B5"/>
    <w:rPr>
      <w:b/>
      <w:snapToGrid w:val="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C476B5"/>
    <w:rPr>
      <w:rFonts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C476B5"/>
    <w:rPr>
      <w:rFonts w:ascii="Arial" w:hAnsi="Arial" w:cs="Arial"/>
      <w:b/>
      <w:bCs/>
      <w:sz w:val="24"/>
      <w:szCs w:val="26"/>
    </w:rPr>
  </w:style>
  <w:style w:type="paragraph" w:styleId="Cm">
    <w:name w:val="Title"/>
    <w:aliases w:val="napirend"/>
    <w:basedOn w:val="Norml"/>
    <w:link w:val="CmChar"/>
    <w:qFormat/>
    <w:rsid w:val="00C476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mChar">
    <w:name w:val="Cím Char"/>
    <w:aliases w:val="napirend Char"/>
    <w:basedOn w:val="Bekezdsalapbettpusa"/>
    <w:link w:val="Cm"/>
    <w:rsid w:val="00C476B5"/>
    <w:rPr>
      <w:rFonts w:ascii="Arial" w:hAnsi="Arial" w:cs="Arial"/>
      <w:b/>
      <w:bCs/>
      <w:kern w:val="28"/>
      <w:sz w:val="32"/>
      <w:szCs w:val="32"/>
    </w:rPr>
  </w:style>
  <w:style w:type="character" w:styleId="Kiemels2">
    <w:name w:val="Strong"/>
    <w:uiPriority w:val="22"/>
    <w:qFormat/>
    <w:rsid w:val="00C476B5"/>
    <w:rPr>
      <w:b/>
      <w:bCs/>
    </w:rPr>
  </w:style>
  <w:style w:type="character" w:styleId="Kiemels">
    <w:name w:val="Emphasis"/>
    <w:basedOn w:val="Bekezdsalapbettpusa"/>
    <w:uiPriority w:val="20"/>
    <w:qFormat/>
    <w:rsid w:val="00C476B5"/>
    <w:rPr>
      <w:i/>
      <w:iCs/>
    </w:rPr>
  </w:style>
  <w:style w:type="character" w:styleId="Ershangslyozs">
    <w:name w:val="Intense Emphasis"/>
    <w:uiPriority w:val="21"/>
    <w:qFormat/>
    <w:rsid w:val="00C476B5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 Tököl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Zsolt</cp:lastModifiedBy>
  <cp:revision>2</cp:revision>
  <dcterms:created xsi:type="dcterms:W3CDTF">2018-11-07T07:30:00Z</dcterms:created>
  <dcterms:modified xsi:type="dcterms:W3CDTF">2018-12-17T12:35:00Z</dcterms:modified>
</cp:coreProperties>
</file>